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91" w:rsidRPr="000B2B6B" w:rsidRDefault="00F26C91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email to </w:t>
      </w:r>
      <w:hyperlink r:id="rId7" w:history="1">
        <w:r>
          <w:rPr>
            <w:rStyle w:val="Hipervnculo"/>
            <w:rFonts w:ascii="Garamond" w:hAnsi="Garamond" w:cs="Garamond"/>
            <w:sz w:val="20"/>
            <w:szCs w:val="20"/>
          </w:rPr>
          <w:t>cpcc.eupolrdcongo@eeas.europa.eu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</w:t>
      </w:r>
      <w:r>
        <w:rPr>
          <w:rFonts w:ascii="Garamond" w:hAnsi="Garamond" w:cs="Garamond"/>
          <w:sz w:val="20"/>
          <w:szCs w:val="20"/>
        </w:rPr>
        <w:t>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applying under </w:t>
      </w:r>
      <w:r w:rsidRPr="000B2B6B">
        <w:rPr>
          <w:rFonts w:ascii="Garamond" w:hAnsi="Garamond" w:cs="Garamond"/>
          <w:sz w:val="20"/>
          <w:szCs w:val="20"/>
        </w:rPr>
        <w:t>the contract re</w:t>
      </w:r>
      <w:r>
        <w:rPr>
          <w:rFonts w:ascii="Garamond" w:hAnsi="Garamond" w:cs="Garamond"/>
          <w:sz w:val="20"/>
          <w:szCs w:val="20"/>
        </w:rPr>
        <w:t xml:space="preserve">gime. Please fill in </w:t>
      </w:r>
      <w:r w:rsidRPr="000B2B6B">
        <w:rPr>
          <w:rFonts w:ascii="Garamond" w:hAnsi="Garamond" w:cs="Garamond"/>
          <w:sz w:val="20"/>
          <w:szCs w:val="20"/>
        </w:rPr>
        <w:t xml:space="preserve">the application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F26C91" w:rsidRPr="00ED3356" w:rsidRDefault="00F26C91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F26C91" w:rsidRDefault="00F26C91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RD Congo)</w:t>
      </w:r>
    </w:p>
    <w:p w:rsidR="00F26C91" w:rsidRDefault="00F26C91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cpcc.eupolrdcongo@eeas.europa.eu)</w:t>
      </w:r>
    </w:p>
    <w:p w:rsidR="00F26C91" w:rsidRPr="002F28C6" w:rsidRDefault="00F26C91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F26C91" w:rsidRPr="00D3488E">
        <w:tc>
          <w:tcPr>
            <w:tcW w:w="10126" w:type="dxa"/>
          </w:tcPr>
          <w:p w:rsidR="00F26C91" w:rsidRPr="00D3488E" w:rsidRDefault="00F26C91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F26C91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26C91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status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:  </w:t>
                  </w:r>
                  <w:proofErr w:type="gramEnd"/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6C91" w:rsidRPr="00D3488E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26C91" w:rsidRPr="00D3488E" w:rsidRDefault="008904E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6C91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</w:t>
                  </w:r>
                  <w:proofErr w:type="gramStart"/>
                  <w:r w:rsidR="00F26C91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,    </w:t>
                  </w:r>
                  <w:proofErr w:type="gramEnd"/>
                  <w:r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6C91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26C91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F26C91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status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:  </w:t>
                  </w:r>
                  <w:proofErr w:type="gramEnd"/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6C91" w:rsidRPr="00D3488E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employment for less than six (6) months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:   </w:t>
                  </w:r>
                  <w:proofErr w:type="gramEnd"/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F26C91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Refdenotaalpi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F26C91" w:rsidRPr="00D3488E" w:rsidRDefault="00F26C9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,    </w:t>
                  </w:r>
                  <w:proofErr w:type="gramEnd"/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26C91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26C91" w:rsidRPr="00D3488E" w:rsidRDefault="008904E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6C91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</w:t>
                  </w:r>
                  <w:proofErr w:type="gramStart"/>
                  <w:r w:rsidR="00F26C91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,   </w:t>
                  </w:r>
                  <w:proofErr w:type="gramEnd"/>
                  <w:r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6C91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26C91" w:rsidRPr="00D3488E" w:rsidRDefault="008904E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6C91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</w:t>
                  </w:r>
                  <w:proofErr w:type="gramStart"/>
                  <w:r w:rsidR="00F26C91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,   </w:t>
                  </w:r>
                  <w:proofErr w:type="gramEnd"/>
                  <w:r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6C91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F26C91" w:rsidRPr="00D3488E" w:rsidRDefault="00F26C9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26C91" w:rsidRDefault="00F26C9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F26C91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26C91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26C91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</w:t>
                  </w:r>
                  <w:proofErr w:type="gram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6C91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26C91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F26C91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 w:rsidR="008904ED">
                    <w:rPr>
                      <w:rFonts w:ascii="Garamond" w:hAnsi="Garamond" w:cs="Garamond"/>
                      <w:noProof/>
                      <w:lang w:val="es-ES" w:eastAsia="es-ES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F26C91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26C91" w:rsidRPr="00D3488E" w:rsidRDefault="00F26C91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26C91" w:rsidRPr="00D3488E" w:rsidRDefault="00F26C91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F26C91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26C91" w:rsidRPr="00D3488E" w:rsidRDefault="00F26C91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26C91" w:rsidRPr="00D3488E" w:rsidRDefault="00F26C91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26C91" w:rsidRPr="00D3488E" w:rsidRDefault="00F26C91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F26C91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26C91" w:rsidRPr="00D3488E" w:rsidRDefault="00F26C91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F26C91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26C91" w:rsidRPr="00D3488E" w:rsidRDefault="00F26C91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F26C91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26C91" w:rsidRPr="00D3488E" w:rsidRDefault="00F26C91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F26C91" w:rsidRPr="00D3488E" w:rsidRDefault="00F26C91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26C91" w:rsidRPr="00D3488E" w:rsidRDefault="00F26C91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26C91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26C91" w:rsidRPr="00D3488E" w:rsidRDefault="00F26C91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F26C91" w:rsidRDefault="00F26C91">
      <w:pPr>
        <w:rPr>
          <w:rFonts w:ascii="Garamond" w:hAnsi="Garamond" w:cs="Garamond"/>
        </w:rPr>
      </w:pPr>
    </w:p>
    <w:p w:rsidR="00F26C91" w:rsidRDefault="00F26C91">
      <w:pPr>
        <w:rPr>
          <w:rFonts w:ascii="Garamond" w:hAnsi="Garamond" w:cs="Garamond"/>
        </w:rPr>
      </w:pPr>
    </w:p>
    <w:p w:rsidR="00F26C91" w:rsidRDefault="00F26C91">
      <w:pPr>
        <w:rPr>
          <w:rFonts w:ascii="Garamond" w:hAnsi="Garamond" w:cs="Garamond"/>
        </w:rPr>
      </w:pPr>
    </w:p>
    <w:p w:rsidR="00F26C91" w:rsidRDefault="00F26C91">
      <w:pPr>
        <w:rPr>
          <w:rFonts w:ascii="Garamond" w:hAnsi="Garamond" w:cs="Garamond"/>
        </w:rPr>
      </w:pPr>
    </w:p>
    <w:p w:rsidR="00F26C91" w:rsidRPr="00F608FF" w:rsidRDefault="00F26C91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F26C91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proofErr w:type="gramStart"/>
            <w:r w:rsidRPr="00D3488E">
              <w:rPr>
                <w:rFonts w:ascii="Garamond" w:hAnsi="Garamond" w:cs="Garamond"/>
                <w:color w:val="000000"/>
              </w:rPr>
              <w:t>:   Yes</w:t>
            </w:r>
            <w:proofErr w:type="gramEnd"/>
            <w:r w:rsidRPr="00D3488E">
              <w:rPr>
                <w:rFonts w:ascii="Garamond" w:hAnsi="Garamond" w:cs="Garamond"/>
                <w:color w:val="000000"/>
              </w:rPr>
              <w:t xml:space="preserve">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F26C9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26C9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26C9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26C91" w:rsidRPr="00D3488E" w:rsidRDefault="00F26C91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26C9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26C9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26C9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26C9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26C9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26C91" w:rsidRPr="00D3488E" w:rsidRDefault="00F26C91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26C9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F26C9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26C9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26C91" w:rsidRPr="00D3488E" w:rsidRDefault="00F26C91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26C91" w:rsidRPr="00D3488E" w:rsidRDefault="00F26C91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26C91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F26C91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Other previous positions and positions shorter than 6 months</w:t>
            </w:r>
          </w:p>
        </w:tc>
      </w:tr>
      <w:tr w:rsidR="00F26C91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26C91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26C91" w:rsidRPr="00D3488E" w:rsidRDefault="00F26C91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F26C91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F26C91" w:rsidRPr="00595EC0" w:rsidRDefault="00F26C91" w:rsidP="002D3C80">
      <w:pPr>
        <w:spacing w:line="240" w:lineRule="auto"/>
        <w:ind w:left="-540"/>
        <w:rPr>
          <w:sz w:val="22"/>
          <w:szCs w:val="22"/>
        </w:rPr>
      </w:pPr>
    </w:p>
    <w:p w:rsidR="00F26C91" w:rsidRDefault="00F26C91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F26C91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26C91" w:rsidRPr="00D3488E" w:rsidRDefault="00F26C91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F26C9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F26C9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F26C9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F26C91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F26C91" w:rsidRDefault="00F26C91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F26C91" w:rsidRDefault="00F26C91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9" w:history="1">
        <w:r w:rsidRPr="00C24295">
          <w:rPr>
            <w:rStyle w:val="Hipervnculo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ipervnculo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ipervnculo"/>
            <w:rFonts w:ascii="Garamond" w:hAnsi="Garamond" w:cs="Garamond"/>
            <w:sz w:val="20"/>
            <w:szCs w:val="20"/>
          </w:rPr>
          <w:t>for Languages</w:t>
        </w:r>
      </w:hyperlink>
    </w:p>
    <w:p w:rsidR="00F26C91" w:rsidRPr="00595EC0" w:rsidRDefault="00F26C91" w:rsidP="002D3C80">
      <w:pPr>
        <w:spacing w:line="240" w:lineRule="auto"/>
        <w:ind w:left="-540"/>
        <w:rPr>
          <w:rFonts w:ascii="Garamond" w:hAnsi="Garamond" w:cs="Garamond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F26C91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F26C91" w:rsidRPr="00D3488E" w:rsidRDefault="00F26C91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F26C91" w:rsidRPr="00D3488E">
        <w:trPr>
          <w:trHeight w:val="256"/>
        </w:trPr>
        <w:tc>
          <w:tcPr>
            <w:tcW w:w="2193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F26C91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F26C91" w:rsidRDefault="00F26C91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F26C91" w:rsidRPr="00595EC0" w:rsidRDefault="00F26C91" w:rsidP="002D3C80">
      <w:pPr>
        <w:spacing w:line="240" w:lineRule="auto"/>
        <w:ind w:left="-540"/>
        <w:rPr>
          <w:rFonts w:ascii="Garamond" w:hAnsi="Garamond" w:cs="Garamond"/>
        </w:rPr>
      </w:pPr>
    </w:p>
    <w:p w:rsidR="00F26C91" w:rsidRDefault="00F26C91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proofErr w:type="gramStart"/>
      <w:r>
        <w:rPr>
          <w:rFonts w:ascii="Garamond" w:hAnsi="Garamond" w:cs="Garamond"/>
          <w:b/>
          <w:bCs/>
        </w:rPr>
        <w:t>MOTIVATION</w:t>
      </w:r>
      <w:proofErr w:type="gramEnd"/>
      <w:r>
        <w:rPr>
          <w:rFonts w:ascii="Garamond" w:hAnsi="Garamond" w:cs="Garamond"/>
          <w:b/>
          <w:bCs/>
        </w:rPr>
        <w:t xml:space="preserve">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F26C91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F26C91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F26C91" w:rsidRDefault="00F26C91" w:rsidP="00623EE5">
      <w:pPr>
        <w:ind w:hanging="720"/>
        <w:rPr>
          <w:rFonts w:ascii="Garamond" w:hAnsi="Garamond" w:cs="Garamond"/>
          <w:b/>
          <w:bCs/>
        </w:rPr>
      </w:pPr>
    </w:p>
    <w:p w:rsidR="00F26C91" w:rsidRDefault="00F26C91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F26C91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F26C91" w:rsidRPr="00D3488E" w:rsidRDefault="00F26C91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</w:t>
            </w:r>
            <w:proofErr w:type="gramEnd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No</w:t>
            </w:r>
            <w:proofErr w:type="gramEnd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No</w:t>
            </w:r>
            <w:proofErr w:type="gramEnd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No</w:t>
            </w:r>
            <w:proofErr w:type="gramEnd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No</w:t>
            </w:r>
            <w:proofErr w:type="gramEnd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No</w:t>
            </w:r>
            <w:proofErr w:type="gramEnd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C91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F26C91" w:rsidRPr="00D3488E">
        <w:trPr>
          <w:trHeight w:val="299"/>
        </w:trPr>
        <w:tc>
          <w:tcPr>
            <w:tcW w:w="9956" w:type="dxa"/>
            <w:gridSpan w:val="4"/>
          </w:tcPr>
          <w:p w:rsidR="00F26C91" w:rsidRPr="00D3488E" w:rsidRDefault="00F26C91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26C91" w:rsidRPr="00D3488E">
        <w:trPr>
          <w:trHeight w:val="299"/>
        </w:trPr>
        <w:tc>
          <w:tcPr>
            <w:tcW w:w="7951" w:type="dxa"/>
            <w:gridSpan w:val="3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No</w:t>
            </w:r>
            <w:proofErr w:type="gramEnd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="008904ED">
              <w:rPr>
                <w:rFonts w:ascii="Garamond" w:hAnsi="Garamond" w:cs="Garamond"/>
                <w:noProof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C91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F26C91" w:rsidRPr="00D3488E" w:rsidRDefault="00F26C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F26C91" w:rsidRDefault="00F26C91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F26C91" w:rsidRDefault="00F26C91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 xml:space="preserve">, you will be requested to supply documentary </w:t>
      </w:r>
      <w:proofErr w:type="gramStart"/>
      <w:r>
        <w:rPr>
          <w:rFonts w:ascii="Garamond" w:hAnsi="Garamond" w:cs="Garamond"/>
          <w:sz w:val="20"/>
          <w:szCs w:val="20"/>
        </w:rPr>
        <w:t>evidence which</w:t>
      </w:r>
      <w:proofErr w:type="gramEnd"/>
      <w:r>
        <w:rPr>
          <w:rFonts w:ascii="Garamond" w:hAnsi="Garamond" w:cs="Garamond"/>
          <w:sz w:val="20"/>
          <w:szCs w:val="20"/>
        </w:rPr>
        <w:t xml:space="preserve"> supports the statements you made above. Do not, however, send any documentary evidence until you have been asked to do so.</w:t>
      </w:r>
    </w:p>
    <w:p w:rsidR="00F26C91" w:rsidRDefault="00F26C91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F26C91" w:rsidRPr="00E16E5D" w:rsidRDefault="00F26C91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</w:t>
      </w:r>
      <w:r>
        <w:rPr>
          <w:rFonts w:ascii="Garamond" w:hAnsi="Garamond" w:cs="Garamond"/>
          <w:b/>
          <w:bCs/>
          <w:u w:val="single"/>
        </w:rPr>
        <w:t>n</w:t>
      </w:r>
      <w:r w:rsidRPr="00E16E5D">
        <w:rPr>
          <w:rFonts w:ascii="Garamond" w:hAnsi="Garamond" w:cs="Garamond"/>
          <w:b/>
          <w:bCs/>
          <w:u w:val="single"/>
        </w:rPr>
        <w:t xml:space="preserve"> MS Word Document</w:t>
      </w:r>
    </w:p>
    <w:sectPr w:rsidR="00F26C91" w:rsidRPr="00E16E5D" w:rsidSect="00292ACC">
      <w:headerReference w:type="first" r:id="rId10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91" w:rsidRDefault="00F26C91">
      <w:pPr>
        <w:spacing w:line="240" w:lineRule="auto"/>
      </w:pPr>
      <w:r>
        <w:separator/>
      </w:r>
    </w:p>
  </w:endnote>
  <w:endnote w:type="continuationSeparator" w:id="0">
    <w:p w:rsidR="00F26C91" w:rsidRDefault="00F26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91" w:rsidRDefault="00F26C91">
      <w:pPr>
        <w:spacing w:line="240" w:lineRule="auto"/>
      </w:pPr>
      <w:r>
        <w:separator/>
      </w:r>
    </w:p>
  </w:footnote>
  <w:footnote w:type="continuationSeparator" w:id="0">
    <w:p w:rsidR="00F26C91" w:rsidRDefault="00F26C91">
      <w:pPr>
        <w:spacing w:line="240" w:lineRule="auto"/>
      </w:pPr>
      <w:r>
        <w:continuationSeparator/>
      </w:r>
    </w:p>
  </w:footnote>
  <w:footnote w:id="1">
    <w:p w:rsidR="00F26C91" w:rsidRPr="008904ED" w:rsidRDefault="00F26C91" w:rsidP="002F28C6">
      <w:pPr>
        <w:pStyle w:val="Textonotapie"/>
        <w:spacing w:beforeAutospacing="1" w:afterAutospacing="1"/>
        <w:ind w:left="360" w:right="-360" w:hanging="1080"/>
        <w:rPr>
          <w:lang w:val="en-GB"/>
        </w:rPr>
      </w:pPr>
      <w:r w:rsidRPr="005777F6">
        <w:rPr>
          <w:rStyle w:val="Refdenotaalpi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F26C91" w:rsidRPr="00D3488E">
      <w:trPr>
        <w:trHeight w:val="289"/>
      </w:trPr>
      <w:tc>
        <w:tcPr>
          <w:tcW w:w="10080" w:type="dxa"/>
          <w:vAlign w:val="center"/>
        </w:tcPr>
        <w:p w:rsidR="00F26C91" w:rsidRPr="00D3488E" w:rsidRDefault="00F26C91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F26C91" w:rsidRPr="00D3488E">
      <w:trPr>
        <w:trHeight w:val="1111"/>
      </w:trPr>
      <w:tc>
        <w:tcPr>
          <w:tcW w:w="10080" w:type="dxa"/>
          <w:vAlign w:val="center"/>
        </w:tcPr>
        <w:p w:rsidR="00F26C91" w:rsidRPr="00D3488E" w:rsidRDefault="008904ED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1000125" cy="647700"/>
                <wp:effectExtent l="0" t="0" r="9525" b="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6C91" w:rsidRPr="00ED3356" w:rsidRDefault="00F26C91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27751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492B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7B5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6E8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3C80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7F7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064B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2DF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5EC0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4CBD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40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52A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AAA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40A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D16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2F5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4ED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18D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3BB5"/>
    <w:rsid w:val="008C412E"/>
    <w:rsid w:val="008C42A0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63AF"/>
    <w:rsid w:val="00927339"/>
    <w:rsid w:val="009277FA"/>
    <w:rsid w:val="00927EF8"/>
    <w:rsid w:val="00930245"/>
    <w:rsid w:val="0093104F"/>
    <w:rsid w:val="009312EB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45B9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AB3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40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4921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1029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1DD3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B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0FEB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047D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C56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201E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17E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4C97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E22"/>
    <w:rsid w:val="00F15F20"/>
    <w:rsid w:val="00F171A4"/>
    <w:rsid w:val="00F174DB"/>
    <w:rsid w:val="00F20CA7"/>
    <w:rsid w:val="00F211EE"/>
    <w:rsid w:val="00F224B2"/>
    <w:rsid w:val="00F249AC"/>
    <w:rsid w:val="00F26660"/>
    <w:rsid w:val="00F26C91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87B7B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aconcuadrcula">
    <w:name w:val="Table Grid"/>
    <w:basedOn w:val="Tabla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7751"/>
    <w:rPr>
      <w:sz w:val="24"/>
      <w:szCs w:val="24"/>
      <w:lang w:val="en-GB" w:eastAsia="pt-PT"/>
    </w:rPr>
  </w:style>
  <w:style w:type="character" w:styleId="Hipervnculo">
    <w:name w:val="Hyperlink"/>
    <w:basedOn w:val="Fuentedeprrafopredeter"/>
    <w:uiPriority w:val="99"/>
    <w:rsid w:val="00FF59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751"/>
    <w:rPr>
      <w:sz w:val="2"/>
      <w:szCs w:val="2"/>
      <w:lang w:val="en-GB" w:eastAsia="pt-PT"/>
    </w:rPr>
  </w:style>
  <w:style w:type="paragraph" w:styleId="Mapadeldocumento">
    <w:name w:val="Document Map"/>
    <w:basedOn w:val="Normal"/>
    <w:link w:val="MapadeldocumentoC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27751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Refdenotaalpie">
    <w:name w:val="footnote reference"/>
    <w:basedOn w:val="Fuentedeprrafopredeter"/>
    <w:uiPriority w:val="99"/>
    <w:semiHidden/>
    <w:rsid w:val="00683FB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7751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751"/>
    <w:rPr>
      <w:sz w:val="24"/>
      <w:szCs w:val="24"/>
      <w:lang w:val="en-GB" w:eastAsia="pt-PT"/>
    </w:rPr>
  </w:style>
  <w:style w:type="character" w:styleId="Hipervnculovisitado">
    <w:name w:val="FollowedHyperlink"/>
    <w:basedOn w:val="Fuentedeprrafopredeter"/>
    <w:uiPriority w:val="99"/>
    <w:semiHidden/>
    <w:rsid w:val="00896D36"/>
    <w:rPr>
      <w:color w:val="800080"/>
      <w:u w:val="single"/>
    </w:rPr>
  </w:style>
  <w:style w:type="character" w:styleId="Nmerodepgina">
    <w:name w:val="page number"/>
    <w:basedOn w:val="Fuentedeprrafopredeter"/>
    <w:uiPriority w:val="99"/>
    <w:rsid w:val="005475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aconcuadrcula">
    <w:name w:val="Table Grid"/>
    <w:basedOn w:val="Tabla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7751"/>
    <w:rPr>
      <w:sz w:val="24"/>
      <w:szCs w:val="24"/>
      <w:lang w:val="en-GB" w:eastAsia="pt-PT"/>
    </w:rPr>
  </w:style>
  <w:style w:type="character" w:styleId="Hipervnculo">
    <w:name w:val="Hyperlink"/>
    <w:basedOn w:val="Fuentedeprrafopredeter"/>
    <w:uiPriority w:val="99"/>
    <w:rsid w:val="00FF59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751"/>
    <w:rPr>
      <w:sz w:val="2"/>
      <w:szCs w:val="2"/>
      <w:lang w:val="en-GB" w:eastAsia="pt-PT"/>
    </w:rPr>
  </w:style>
  <w:style w:type="paragraph" w:styleId="Mapadeldocumento">
    <w:name w:val="Document Map"/>
    <w:basedOn w:val="Normal"/>
    <w:link w:val="MapadeldocumentoC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27751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Refdenotaalpie">
    <w:name w:val="footnote reference"/>
    <w:basedOn w:val="Fuentedeprrafopredeter"/>
    <w:uiPriority w:val="99"/>
    <w:semiHidden/>
    <w:rsid w:val="00683FB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7751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751"/>
    <w:rPr>
      <w:sz w:val="24"/>
      <w:szCs w:val="24"/>
      <w:lang w:val="en-GB" w:eastAsia="pt-PT"/>
    </w:rPr>
  </w:style>
  <w:style w:type="character" w:styleId="Hipervnculovisitado">
    <w:name w:val="FollowedHyperlink"/>
    <w:basedOn w:val="Fuentedeprrafopredeter"/>
    <w:uiPriority w:val="99"/>
    <w:semiHidden/>
    <w:rsid w:val="00896D36"/>
    <w:rPr>
      <w:color w:val="800080"/>
      <w:u w:val="single"/>
    </w:rPr>
  </w:style>
  <w:style w:type="character" w:styleId="Nmerodepgina">
    <w:name w:val="page number"/>
    <w:basedOn w:val="Fuentedeprrafopredeter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pcc.eupolrdcongo@eeas.europa.eu" TargetMode="External"/><Relationship Id="rId8" Type="http://schemas.openxmlformats.org/officeDocument/2006/relationships/image" Target="media/image1.wmf"/><Relationship Id="rId9" Type="http://schemas.openxmlformats.org/officeDocument/2006/relationships/hyperlink" Target="http://europass.cedefop.europa.eu/en/resources/european-language-levels-cef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1528</Words>
  <Characters>8407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Rafael Miguel González Cabrera</cp:lastModifiedBy>
  <cp:revision>2</cp:revision>
  <cp:lastPrinted>2013-01-29T09:47:00Z</cp:lastPrinted>
  <dcterms:created xsi:type="dcterms:W3CDTF">2013-10-28T10:55:00Z</dcterms:created>
  <dcterms:modified xsi:type="dcterms:W3CDTF">2013-10-28T10:55:00Z</dcterms:modified>
</cp:coreProperties>
</file>